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793" w:rsidRPr="00483793" w:rsidRDefault="00483793" w:rsidP="00483793">
      <w:pPr>
        <w:ind w:left="360" w:firstLine="348"/>
        <w:rPr>
          <w:b/>
          <w:sz w:val="24"/>
          <w:szCs w:val="24"/>
          <w:lang w:val="kk-KZ"/>
        </w:rPr>
      </w:pPr>
      <w:bookmarkStart w:id="0" w:name="_GoBack"/>
      <w:bookmarkEnd w:id="0"/>
      <w:r>
        <w:rPr>
          <w:b/>
          <w:sz w:val="24"/>
          <w:szCs w:val="24"/>
          <w:lang w:val="kk-KZ"/>
        </w:rPr>
        <w:t xml:space="preserve">Тәжірибелік сабақ </w:t>
      </w:r>
      <w:r w:rsidRPr="00483793">
        <w:rPr>
          <w:b/>
          <w:sz w:val="24"/>
          <w:szCs w:val="24"/>
          <w:lang w:val="kk-KZ"/>
        </w:rPr>
        <w:t>1.6 Ақша қаражаттары және инвестициялар есебі</w:t>
      </w:r>
    </w:p>
    <w:p w:rsidR="00483793" w:rsidRPr="00483793" w:rsidRDefault="00483793" w:rsidP="00483793">
      <w:pPr>
        <w:ind w:left="360"/>
        <w:jc w:val="both"/>
        <w:rPr>
          <w:b/>
          <w:sz w:val="24"/>
          <w:szCs w:val="24"/>
          <w:lang w:val="kk-KZ"/>
        </w:rPr>
      </w:pPr>
    </w:p>
    <w:p w:rsidR="00483793" w:rsidRPr="00483793" w:rsidRDefault="00483793" w:rsidP="00483793">
      <w:pPr>
        <w:ind w:firstLine="709"/>
        <w:jc w:val="both"/>
        <w:rPr>
          <w:b/>
          <w:color w:val="000000"/>
          <w:sz w:val="24"/>
          <w:szCs w:val="24"/>
          <w:lang w:val="uk-UA"/>
        </w:rPr>
      </w:pPr>
      <w:proofErr w:type="spellStart"/>
      <w:r w:rsidRPr="00483793">
        <w:rPr>
          <w:b/>
          <w:color w:val="000000"/>
          <w:sz w:val="24"/>
          <w:szCs w:val="24"/>
          <w:lang w:val="uk-UA"/>
        </w:rPr>
        <w:t>Есеп</w:t>
      </w:r>
      <w:proofErr w:type="spellEnd"/>
      <w:r w:rsidRPr="00483793">
        <w:rPr>
          <w:b/>
          <w:color w:val="000000"/>
          <w:sz w:val="24"/>
          <w:szCs w:val="24"/>
          <w:lang w:val="uk-UA"/>
        </w:rPr>
        <w:t xml:space="preserve"> 1.6.1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«Арман» кәсіпорынның 1010 шоттың 01.04.200__ ж. қалдығы 4800 теңге. </w:t>
      </w:r>
    </w:p>
    <w:p w:rsidR="00483793" w:rsidRPr="00483793" w:rsidRDefault="00483793" w:rsidP="00483793">
      <w:pPr>
        <w:pStyle w:val="3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 xml:space="preserve">Операциялар бойынша сомаларды санап, операцияларға корреспонденция құрап, касса бойынша алғашқы құжаттарын толтырып, кассирдің есебін орындау керек. Сонымен бірге № 1 журнал – ордер, № 1 журнал – ордердің ведомосын толтыру керек. </w:t>
      </w: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</w:p>
    <w:p w:rsidR="00483793" w:rsidRPr="00483793" w:rsidRDefault="00483793" w:rsidP="00483793">
      <w:pPr>
        <w:pStyle w:val="3"/>
        <w:ind w:firstLine="0"/>
        <w:rPr>
          <w:rFonts w:ascii="Times New Roman" w:hAnsi="Times New Roman"/>
          <w:sz w:val="24"/>
          <w:szCs w:val="24"/>
          <w:lang w:val="kk-KZ"/>
        </w:rPr>
      </w:pPr>
      <w:r w:rsidRPr="00483793">
        <w:rPr>
          <w:rFonts w:ascii="Times New Roman" w:hAnsi="Times New Roman"/>
          <w:sz w:val="24"/>
          <w:szCs w:val="24"/>
          <w:lang w:val="kk-KZ"/>
        </w:rPr>
        <w:t>Кесте 1 - Сәуір  айында касса бойынша жүргізілген шаруашылық операциялар</w:t>
      </w:r>
    </w:p>
    <w:tbl>
      <w:tblPr>
        <w:tblW w:w="978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053"/>
        <w:gridCol w:w="1120"/>
        <w:gridCol w:w="1310"/>
        <w:gridCol w:w="1310"/>
      </w:tblGrid>
      <w:tr w:rsidR="00483793" w:rsidRPr="00483793" w:rsidTr="004C1675">
        <w:trPr>
          <w:cantSplit/>
          <w:trHeight w:val="25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Кү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Операцияның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20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  <w:tc>
          <w:tcPr>
            <w:tcW w:w="2620" w:type="dxa"/>
            <w:gridSpan w:val="2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Корреспонденция</w:t>
            </w: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Дебет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Кредит</w:t>
            </w: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1.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1. Төлем ведомосы бойынша қазан айыеың жалақысы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24000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04.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ШҚО № 2. Жакуповаға есебі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1850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08.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ККО № 2. Дүкенге түскен түсім кіріске жазылды (72000), 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6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09.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3.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70000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4. Ереминаға есеп берілетін шаруашылық шығындар үшін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12.04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3. Пайдаланылмаған есебі берілетін соманы Жакупова кассаға салды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120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4. Сауда түсімі кіріске жазылды (18000), соның ішінде ҚҚС 12 %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55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4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20.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5.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кредиті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18000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5. Есеп айырысу шотынан кассаға ақша алынды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ШКО № 6. Григорьевке демалыс ақшасының қалдығы берілді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25.</w:t>
            </w: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04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kk-KZ"/>
              </w:rPr>
              <w:t>ККО № 6. Иванов ақша қаражатының кем шығуын өтеді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өткізілді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3200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497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7.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Негізгі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құралдар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қолма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қол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ақшаға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сатылып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</w:t>
            </w:r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>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(12000), </w:t>
            </w:r>
          </w:p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1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Банктің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займдері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11000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35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8.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3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280"/>
        </w:trPr>
        <w:tc>
          <w:tcPr>
            <w:tcW w:w="987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5053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ШКО № 9. Сергеевке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шаруашылық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шығындар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берілді</w:t>
            </w:r>
            <w:proofErr w:type="spellEnd"/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5053" w:type="dxa"/>
            <w:vMerge w:val="restart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83793">
              <w:rPr>
                <w:rFonts w:ascii="Times New Roman" w:hAnsi="Times New Roman"/>
                <w:sz w:val="24"/>
                <w:szCs w:val="24"/>
              </w:rPr>
              <w:t xml:space="preserve">ККО № 9.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Сауда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түсімі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кіріске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(15000),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соның</w:t>
            </w:r>
            <w:proofErr w:type="spell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3793">
              <w:rPr>
                <w:rFonts w:ascii="Times New Roman" w:hAnsi="Times New Roman"/>
                <w:sz w:val="24"/>
                <w:szCs w:val="24"/>
              </w:rPr>
              <w:t>ішінде</w:t>
            </w:r>
            <w:proofErr w:type="spellEnd"/>
            <w:proofErr w:type="gramStart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ҚҚС</w:t>
            </w:r>
            <w:proofErr w:type="gramEnd"/>
            <w:r w:rsidRPr="00483793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  <w:r w:rsidRPr="004837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483793" w:rsidRPr="00483793" w:rsidTr="004C1675">
        <w:trPr>
          <w:cantSplit/>
          <w:trHeight w:val="380"/>
        </w:trPr>
        <w:tc>
          <w:tcPr>
            <w:tcW w:w="987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53" w:type="dxa"/>
            <w:vMerge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</w:tcPr>
          <w:p w:rsidR="00483793" w:rsidRPr="00483793" w:rsidRDefault="00483793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83793"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10" w:type="dxa"/>
          </w:tcPr>
          <w:p w:rsidR="00483793" w:rsidRPr="00483793" w:rsidRDefault="00483793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b/>
          <w:sz w:val="24"/>
          <w:szCs w:val="24"/>
          <w:lang w:val="kk-KZ"/>
        </w:rPr>
        <w:tab/>
      </w:r>
    </w:p>
    <w:p w:rsidR="00483793" w:rsidRPr="00483793" w:rsidRDefault="00483793" w:rsidP="00483793">
      <w:pPr>
        <w:ind w:firstLine="720"/>
        <w:jc w:val="both"/>
        <w:rPr>
          <w:b/>
          <w:sz w:val="24"/>
          <w:szCs w:val="24"/>
          <w:lang w:val="kk-KZ"/>
        </w:rPr>
      </w:pPr>
      <w:r w:rsidRPr="00483793">
        <w:rPr>
          <w:b/>
          <w:sz w:val="24"/>
          <w:szCs w:val="24"/>
          <w:lang w:val="kk-KZ"/>
        </w:rPr>
        <w:t xml:space="preserve">Есеп 1.6.2 </w:t>
      </w:r>
    </w:p>
    <w:p w:rsidR="00483793" w:rsidRPr="00483793" w:rsidRDefault="00483793" w:rsidP="00483793">
      <w:pPr>
        <w:pStyle w:val="a3"/>
        <w:ind w:firstLine="720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lastRenderedPageBreak/>
        <w:t xml:space="preserve">Төмендегі шаруашылық операциялары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бойынша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құжаттар толтырып, </w:t>
      </w:r>
      <w:r w:rsidRPr="00483793">
        <w:rPr>
          <w:rStyle w:val="11"/>
          <w:color w:val="000000"/>
          <w:sz w:val="24"/>
          <w:szCs w:val="24"/>
          <w:lang w:val="kk-KZ"/>
        </w:rPr>
        <w:t xml:space="preserve">шоттар 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>корреспонденциясын және ай соңындағы кассаның қалдығын анықтаңыз.</w:t>
      </w:r>
    </w:p>
    <w:p w:rsidR="00483793" w:rsidRPr="00483793" w:rsidRDefault="00483793" w:rsidP="00483793">
      <w:pPr>
        <w:pStyle w:val="a3"/>
        <w:ind w:firstLine="840"/>
        <w:jc w:val="both"/>
        <w:rPr>
          <w:sz w:val="24"/>
          <w:szCs w:val="24"/>
          <w:lang w:val="kk-KZ"/>
        </w:rPr>
      </w:pPr>
      <w:r w:rsidRPr="00483793">
        <w:rPr>
          <w:rStyle w:val="12"/>
          <w:b w:val="0"/>
          <w:i w:val="0"/>
          <w:color w:val="000000"/>
          <w:sz w:val="24"/>
          <w:szCs w:val="24"/>
          <w:u w:val="single"/>
          <w:lang w:val="kk-KZ" w:eastAsia="kk-KZ"/>
        </w:rPr>
        <w:t>Берілгені</w:t>
      </w:r>
      <w:r w:rsidRPr="00483793">
        <w:rPr>
          <w:rStyle w:val="12"/>
          <w:i w:val="0"/>
          <w:color w:val="000000"/>
          <w:sz w:val="24"/>
          <w:szCs w:val="24"/>
          <w:u w:val="single"/>
          <w:lang w:val="kk-KZ" w:eastAsia="kk-KZ"/>
        </w:rPr>
        <w:t>: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 «Айсұлу» жауапкершілігі шектеулі серіктестігі кассасындағы 1-ші қыркүйекке қалған қалдық - 6500 теңге. Қыркүйек айындағы ақшаның қозғалысы: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ең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бек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беру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мақсатында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банктен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23400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5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іс-сапарға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кеткен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түлғағ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а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17800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200"/>
        </w:tabs>
        <w:spacing w:line="293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қызметкерлерге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19900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жалақы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берілді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;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1"/>
        </w:numPr>
        <w:tabs>
          <w:tab w:val="left" w:pos="1190"/>
        </w:tabs>
        <w:spacing w:after="304" w:line="278" w:lineRule="exact"/>
        <w:ind w:firstLine="840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тауарлы-материалдық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босалқылармен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жабдықтау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55000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теңге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r w:rsidRPr="00483793">
        <w:rPr>
          <w:rStyle w:val="11"/>
          <w:color w:val="000000"/>
          <w:sz w:val="24"/>
          <w:szCs w:val="24"/>
        </w:rPr>
        <w:t xml:space="preserve">аванс </w:t>
      </w:r>
      <w:proofErr w:type="spellStart"/>
      <w:r w:rsidRPr="00483793">
        <w:rPr>
          <w:rStyle w:val="11"/>
          <w:color w:val="000000"/>
          <w:sz w:val="24"/>
          <w:szCs w:val="24"/>
        </w:rPr>
        <w:t>алынды</w:t>
      </w:r>
      <w:proofErr w:type="spellEnd"/>
      <w:r w:rsidRPr="00483793">
        <w:rPr>
          <w:rStyle w:val="11"/>
          <w:color w:val="000000"/>
          <w:sz w:val="24"/>
          <w:szCs w:val="24"/>
        </w:rPr>
        <w:t>.</w:t>
      </w:r>
    </w:p>
    <w:p w:rsidR="00483793" w:rsidRPr="00483793" w:rsidRDefault="00483793" w:rsidP="00483793">
      <w:pPr>
        <w:pStyle w:val="a3"/>
        <w:ind w:left="140" w:firstLine="700"/>
        <w:jc w:val="both"/>
        <w:rPr>
          <w:sz w:val="24"/>
          <w:szCs w:val="24"/>
          <w:lang w:val="kk-KZ"/>
        </w:rPr>
      </w:pPr>
      <w:proofErr w:type="spellStart"/>
      <w:r w:rsidRPr="00483793">
        <w:rPr>
          <w:rStyle w:val="12"/>
          <w:i w:val="0"/>
          <w:color w:val="000000"/>
          <w:sz w:val="24"/>
          <w:szCs w:val="24"/>
        </w:rPr>
        <w:t>Есеп</w:t>
      </w:r>
      <w:proofErr w:type="spellEnd"/>
      <w:r w:rsidRPr="00483793">
        <w:rPr>
          <w:rStyle w:val="12"/>
          <w:i w:val="0"/>
          <w:color w:val="000000"/>
          <w:sz w:val="24"/>
          <w:szCs w:val="24"/>
        </w:rPr>
        <w:t xml:space="preserve"> </w:t>
      </w:r>
      <w:r w:rsidRPr="00483793">
        <w:rPr>
          <w:rStyle w:val="12"/>
          <w:i w:val="0"/>
          <w:color w:val="000000"/>
          <w:sz w:val="24"/>
          <w:szCs w:val="24"/>
          <w:lang w:val="kk-KZ"/>
        </w:rPr>
        <w:t>1.6.3</w:t>
      </w:r>
      <w:r w:rsidRPr="00483793">
        <w:rPr>
          <w:rStyle w:val="12"/>
          <w:i w:val="0"/>
          <w:color w:val="000000"/>
          <w:sz w:val="24"/>
          <w:szCs w:val="24"/>
          <w:lang w:eastAsia="kk-KZ"/>
        </w:rPr>
        <w:t>.</w:t>
      </w:r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Төмендегі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кестелердегі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шаруашылық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операциялары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шоттар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корреспонденциясын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жазыңыз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jc w:val="both"/>
        <w:rPr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 xml:space="preserve">Кесте 1 -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Касса бойынша жүргізілген шаруашылық операциялары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5791"/>
        <w:gridCol w:w="1276"/>
        <w:gridCol w:w="850"/>
        <w:gridCol w:w="1134"/>
      </w:tblGrid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Сатып алушылардың дебиторлық борыш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56800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90500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Есеп беруге тиісті адамдардың бұрын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аванс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ретінде алған, жұмсалмаған (жұмсалғаннан қалған)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қайтарылды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15200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Жұмысшылар мен қызметкерлерге артық төленген еңбекақы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кәсіпорынның кассасына қайтарылды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5300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шотынан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алынған сомалар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105000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Жарғылық қорды толтыру үшін үлес қосушылардан қолма-қол келіп түскен ақшалар кассаға кіріске алынды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100000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791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Банктен несие түрінде алынған сомалар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алынды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(үй-жай салу үшін берілген)</w:t>
            </w:r>
          </w:p>
        </w:tc>
        <w:tc>
          <w:tcPr>
            <w:tcW w:w="127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850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a3"/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tabs>
          <w:tab w:val="left" w:pos="9354"/>
        </w:tabs>
        <w:jc w:val="both"/>
        <w:rPr>
          <w:rStyle w:val="62"/>
          <w:rFonts w:eastAsia="MS Mincho"/>
          <w:b/>
          <w:color w:val="000000"/>
          <w:sz w:val="24"/>
          <w:szCs w:val="24"/>
          <w:lang w:val="kk-KZ"/>
        </w:rPr>
      </w:pP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Кесте 2 - 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Есеп айырысу шотдагы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нақты ақшаның қозгалысы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 xml:space="preserve">бойынша орындалатын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 w:eastAsia="kk-KZ"/>
        </w:rPr>
        <w:t xml:space="preserve">бухгалтерлік </w:t>
      </w:r>
      <w:r w:rsidRPr="00483793">
        <w:rPr>
          <w:rStyle w:val="62"/>
          <w:rFonts w:eastAsia="MS Mincho"/>
          <w:b/>
          <w:color w:val="000000"/>
          <w:sz w:val="24"/>
          <w:szCs w:val="24"/>
          <w:lang w:val="kk-KZ"/>
        </w:rPr>
        <w:t>жазулар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242"/>
        <w:gridCol w:w="1443"/>
        <w:gridCol w:w="1108"/>
        <w:gridCol w:w="1081"/>
      </w:tblGrid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Кассадан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нақты ақша 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500000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Сатып алушылар мен тапсырыс берушілерден ақша қаражаты 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1920000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Жалға берілген негізгі құраладар үшін жал төлемі 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63000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қысқа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несиесі 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2000000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150500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Жарғылық қорды толтыру үшін үлес қосушылардан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түскен ақшалар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156500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6" w:type="dxa"/>
          </w:tcPr>
          <w:p w:rsidR="00483793" w:rsidRPr="00483793" w:rsidRDefault="00483793" w:rsidP="004C1675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  <w:r w:rsidRPr="00483793"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242" w:type="dxa"/>
          </w:tcPr>
          <w:p w:rsidR="00483793" w:rsidRPr="00483793" w:rsidRDefault="00483793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Банктен несие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түрінде алынған ұзақ мерзімді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сомалар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 xml:space="preserve">кәсіпорынның </w:t>
            </w:r>
            <w:r w:rsidRPr="00483793">
              <w:rPr>
                <w:rStyle w:val="1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483793">
              <w:rPr>
                <w:rStyle w:val="1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483793" w:rsidRPr="00483793" w:rsidRDefault="00483793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83793">
              <w:rPr>
                <w:rStyle w:val="1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1108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483793" w:rsidRPr="00483793" w:rsidRDefault="00483793" w:rsidP="004C1675">
            <w:pPr>
              <w:pStyle w:val="a3"/>
              <w:jc w:val="both"/>
              <w:rPr>
                <w:rStyle w:val="62"/>
                <w:rFonts w:eastAsia="MS Mincho"/>
                <w:b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</w:pP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</w:pPr>
      <w:r w:rsidRPr="00483793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kk-KZ"/>
        </w:rPr>
        <w:tab/>
      </w:r>
      <w:r w:rsidRPr="00483793">
        <w:rPr>
          <w:rFonts w:ascii="Times New Roman" w:hAnsi="Times New Roman" w:cs="Times New Roman"/>
          <w:bCs w:val="0"/>
          <w:i w:val="0"/>
          <w:iCs w:val="0"/>
          <w:sz w:val="24"/>
          <w:szCs w:val="24"/>
          <w:lang w:val="kk-KZ"/>
        </w:rPr>
        <w:t>Есеп 1.6.4</w:t>
      </w:r>
    </w:p>
    <w:p w:rsidR="00483793" w:rsidRPr="00483793" w:rsidRDefault="00483793" w:rsidP="00483793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83793" w:rsidRPr="00483793" w:rsidRDefault="00483793" w:rsidP="00483793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кассадағы қолма – қол ақшаның шаруашылық операциялары бойынша корреспонденттік шот құрастыру;</w:t>
      </w:r>
    </w:p>
    <w:p w:rsidR="00483793" w:rsidRPr="00483793" w:rsidRDefault="00483793" w:rsidP="00483793">
      <w:pPr>
        <w:numPr>
          <w:ilvl w:val="0"/>
          <w:numId w:val="3"/>
        </w:numPr>
        <w:tabs>
          <w:tab w:val="left" w:pos="993"/>
        </w:tabs>
        <w:ind w:firstLine="34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483793" w:rsidRPr="00483793" w:rsidRDefault="00483793" w:rsidP="00483793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483793" w:rsidRPr="00483793" w:rsidRDefault="00483793" w:rsidP="00483793">
      <w:pPr>
        <w:tabs>
          <w:tab w:val="left" w:pos="993"/>
        </w:tabs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483793" w:rsidRPr="00483793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1– </w:t>
      </w:r>
      <w:r w:rsidRPr="00483793">
        <w:rPr>
          <w:rFonts w:ascii="Times New Roman" w:hAnsi="Times New Roman"/>
          <w:sz w:val="24"/>
          <w:szCs w:val="24"/>
          <w:lang w:val="kk-KZ"/>
        </w:rPr>
        <w:t>К</w:t>
      </w:r>
      <w:proofErr w:type="spellStart"/>
      <w:r w:rsidRPr="00483793">
        <w:rPr>
          <w:rFonts w:ascii="Times New Roman" w:hAnsi="Times New Roman"/>
          <w:sz w:val="24"/>
          <w:szCs w:val="24"/>
        </w:rPr>
        <w:t>ассадағы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қолма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483793">
        <w:rPr>
          <w:rFonts w:ascii="Times New Roman" w:hAnsi="Times New Roman"/>
          <w:sz w:val="24"/>
          <w:szCs w:val="24"/>
        </w:rPr>
        <w:t>қ</w:t>
      </w:r>
      <w:proofErr w:type="gramStart"/>
      <w:r w:rsidRPr="00483793">
        <w:rPr>
          <w:rFonts w:ascii="Times New Roman" w:hAnsi="Times New Roman"/>
          <w:sz w:val="24"/>
          <w:szCs w:val="24"/>
        </w:rPr>
        <w:t>ол</w:t>
      </w:r>
      <w:proofErr w:type="spellEnd"/>
      <w:proofErr w:type="gram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ақша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есебінің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953"/>
        <w:gridCol w:w="992"/>
        <w:gridCol w:w="709"/>
        <w:gridCol w:w="851"/>
      </w:tblGrid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Бастапқы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680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1.09.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Акжол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 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>ЖШС</w:t>
            </w:r>
            <w:r w:rsidRPr="00483793">
              <w:rPr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Асия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фирмасынан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үшін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ақша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қаражаттар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11.09.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Ағымдағы шотынан № 245 чек бойынша ақша қаражаттары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6000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қысқа мерзімдегі банктегі  несие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18.09.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бюджетке көлік салығы аударылды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2300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19.09.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Хасеновқа Р.Т. кәсіпорынға құрал жабдықтарды сатып алу үшін ақша қаражаттары кассадан бөлінді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4500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20.09.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ЖШС “Аксунқар” фирмасынатауар үшін ақша қаражаттары аударылды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1350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</w:rPr>
              <w:t xml:space="preserve"> 23. 09.</w:t>
            </w:r>
          </w:p>
        </w:tc>
        <w:tc>
          <w:tcPr>
            <w:tcW w:w="5953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Кассаға ЖШС “Мирас” фирмасынан аванс түсті</w:t>
            </w:r>
          </w:p>
        </w:tc>
        <w:tc>
          <w:tcPr>
            <w:tcW w:w="992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4000</w:t>
            </w:r>
          </w:p>
        </w:tc>
        <w:tc>
          <w:tcPr>
            <w:tcW w:w="709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993" w:type="dxa"/>
          </w:tcPr>
          <w:p w:rsidR="00483793" w:rsidRPr="00483793" w:rsidRDefault="00483793" w:rsidP="004C1675">
            <w:pPr>
              <w:spacing w:before="100"/>
              <w:ind w:left="-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</w:rPr>
              <w:t xml:space="preserve"> 25.09.</w:t>
            </w:r>
          </w:p>
        </w:tc>
        <w:tc>
          <w:tcPr>
            <w:tcW w:w="5953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Кассадан қысқа мерзімді банктегі несие қайтарылды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cantSplit/>
        </w:trPr>
        <w:tc>
          <w:tcPr>
            <w:tcW w:w="6946" w:type="dxa"/>
            <w:gridSpan w:val="2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gramStart"/>
            <w:r w:rsidRPr="00483793">
              <w:rPr>
                <w:sz w:val="24"/>
                <w:szCs w:val="24"/>
                <w:lang w:val="ru-MO"/>
              </w:rPr>
              <w:t xml:space="preserve">дебит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ж</w:t>
            </w:r>
            <w:proofErr w:type="gramEnd"/>
            <w:r w:rsidRPr="00483793">
              <w:rPr>
                <w:sz w:val="24"/>
                <w:szCs w:val="24"/>
                <w:lang w:val="ru-MO"/>
              </w:rPr>
              <w:t>әне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483793">
              <w:rPr>
                <w:sz w:val="24"/>
                <w:szCs w:val="24"/>
                <w:lang w:val="ru-MO"/>
              </w:rPr>
              <w:t>айналым</w:t>
            </w:r>
            <w:proofErr w:type="spellEnd"/>
            <w:r w:rsidRPr="00483793">
              <w:rPr>
                <w:sz w:val="24"/>
                <w:szCs w:val="24"/>
                <w:lang w:val="ru-MO"/>
              </w:rPr>
              <w:t xml:space="preserve"> кредит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483793" w:rsidRPr="00483793" w:rsidTr="004C1675">
        <w:trPr>
          <w:cantSplit/>
        </w:trPr>
        <w:tc>
          <w:tcPr>
            <w:tcW w:w="6946" w:type="dxa"/>
            <w:gridSpan w:val="2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соңғы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jc w:val="both"/>
        <w:rPr>
          <w:sz w:val="24"/>
          <w:szCs w:val="24"/>
          <w:lang w:val="kk-KZ"/>
        </w:rPr>
      </w:pPr>
    </w:p>
    <w:p w:rsidR="00483793" w:rsidRPr="00483793" w:rsidRDefault="00483793" w:rsidP="00483793">
      <w:pPr>
        <w:jc w:val="both"/>
        <w:rPr>
          <w:b/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ab/>
      </w:r>
      <w:r w:rsidRPr="00483793">
        <w:rPr>
          <w:b/>
          <w:sz w:val="24"/>
          <w:szCs w:val="24"/>
          <w:lang w:val="kk-KZ"/>
        </w:rPr>
        <w:t>Есеп 1.6.5</w:t>
      </w:r>
    </w:p>
    <w:p w:rsidR="00483793" w:rsidRPr="00483793" w:rsidRDefault="00483793" w:rsidP="00483793">
      <w:pPr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483793" w:rsidRPr="00483793" w:rsidRDefault="00483793" w:rsidP="00483793">
      <w:pPr>
        <w:tabs>
          <w:tab w:val="left" w:pos="993"/>
        </w:tabs>
        <w:ind w:firstLine="709"/>
        <w:jc w:val="both"/>
        <w:rPr>
          <w:sz w:val="24"/>
          <w:szCs w:val="24"/>
          <w:lang w:val="kk-KZ"/>
        </w:rPr>
      </w:pPr>
      <w:r w:rsidRPr="00483793">
        <w:rPr>
          <w:sz w:val="24"/>
          <w:szCs w:val="24"/>
          <w:lang w:val="kk-KZ"/>
        </w:rPr>
        <w:t>1) банктегі есеп айырысу шотындағы шаруашылық операциялары бойынша корреспонденттік шот құрастыру;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left" w:pos="993"/>
        </w:tabs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t xml:space="preserve">     </w:t>
      </w:r>
      <w:r w:rsidRPr="00483793">
        <w:rPr>
          <w:sz w:val="24"/>
          <w:szCs w:val="24"/>
        </w:rPr>
        <w:t xml:space="preserve">2)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</w:t>
      </w:r>
      <w:proofErr w:type="gramStart"/>
      <w:r w:rsidRPr="00483793">
        <w:rPr>
          <w:sz w:val="24"/>
          <w:szCs w:val="24"/>
        </w:rPr>
        <w:t xml:space="preserve">дебит </w:t>
      </w:r>
      <w:proofErr w:type="spellStart"/>
      <w:r w:rsidRPr="00483793">
        <w:rPr>
          <w:sz w:val="24"/>
          <w:szCs w:val="24"/>
        </w:rPr>
        <w:t>ж</w:t>
      </w:r>
      <w:proofErr w:type="gramEnd"/>
      <w:r w:rsidRPr="00483793">
        <w:rPr>
          <w:sz w:val="24"/>
          <w:szCs w:val="24"/>
        </w:rPr>
        <w:t>әне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айналым</w:t>
      </w:r>
      <w:proofErr w:type="spellEnd"/>
      <w:r w:rsidRPr="00483793">
        <w:rPr>
          <w:sz w:val="24"/>
          <w:szCs w:val="24"/>
        </w:rPr>
        <w:t xml:space="preserve"> кредит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;</w:t>
      </w:r>
    </w:p>
    <w:p w:rsidR="00483793" w:rsidRPr="00483793" w:rsidRDefault="00483793" w:rsidP="00483793">
      <w:pPr>
        <w:numPr>
          <w:ilvl w:val="0"/>
          <w:numId w:val="4"/>
        </w:numPr>
        <w:tabs>
          <w:tab w:val="clear" w:pos="360"/>
          <w:tab w:val="num" w:pos="0"/>
          <w:tab w:val="left" w:pos="567"/>
        </w:tabs>
        <w:ind w:left="0" w:firstLine="567"/>
        <w:jc w:val="both"/>
        <w:rPr>
          <w:sz w:val="24"/>
          <w:szCs w:val="24"/>
        </w:rPr>
      </w:pPr>
      <w:r w:rsidRPr="00483793">
        <w:rPr>
          <w:sz w:val="24"/>
          <w:szCs w:val="24"/>
          <w:lang w:val="kk-KZ"/>
        </w:rPr>
        <w:t xml:space="preserve"> </w:t>
      </w:r>
      <w:r w:rsidRPr="00483793">
        <w:rPr>
          <w:sz w:val="24"/>
          <w:szCs w:val="24"/>
        </w:rPr>
        <w:t xml:space="preserve"> 3) </w:t>
      </w:r>
      <w:proofErr w:type="spellStart"/>
      <w:r w:rsidRPr="00483793">
        <w:rPr>
          <w:sz w:val="24"/>
          <w:szCs w:val="24"/>
        </w:rPr>
        <w:t>айдың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аяғындағы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соңғы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қалдығын</w:t>
      </w:r>
      <w:proofErr w:type="spellEnd"/>
      <w:r w:rsidRPr="00483793">
        <w:rPr>
          <w:sz w:val="24"/>
          <w:szCs w:val="24"/>
        </w:rPr>
        <w:t xml:space="preserve"> </w:t>
      </w:r>
      <w:proofErr w:type="spellStart"/>
      <w:r w:rsidRPr="00483793">
        <w:rPr>
          <w:sz w:val="24"/>
          <w:szCs w:val="24"/>
        </w:rPr>
        <w:t>анықтау</w:t>
      </w:r>
      <w:proofErr w:type="spellEnd"/>
      <w:r w:rsidRPr="00483793">
        <w:rPr>
          <w:sz w:val="24"/>
          <w:szCs w:val="24"/>
        </w:rPr>
        <w:t>.</w:t>
      </w:r>
    </w:p>
    <w:p w:rsidR="00483793" w:rsidRPr="00483793" w:rsidRDefault="00483793" w:rsidP="00483793">
      <w:pPr>
        <w:tabs>
          <w:tab w:val="left" w:pos="993"/>
        </w:tabs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1"/>
        <w:ind w:firstLine="567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lastRenderedPageBreak/>
        <w:t>Есеп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483793" w:rsidRPr="00483793" w:rsidRDefault="00483793" w:rsidP="00483793">
      <w:pPr>
        <w:jc w:val="both"/>
        <w:rPr>
          <w:sz w:val="24"/>
          <w:szCs w:val="24"/>
        </w:rPr>
      </w:pPr>
    </w:p>
    <w:p w:rsidR="00483793" w:rsidRPr="00483793" w:rsidRDefault="00483793" w:rsidP="00483793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3793">
        <w:rPr>
          <w:rFonts w:ascii="Times New Roman" w:hAnsi="Times New Roman"/>
          <w:sz w:val="24"/>
          <w:szCs w:val="24"/>
        </w:rPr>
        <w:t>Кесте</w:t>
      </w:r>
      <w:proofErr w:type="spellEnd"/>
      <w:r w:rsidRPr="00483793">
        <w:rPr>
          <w:rFonts w:ascii="Times New Roman" w:hAnsi="Times New Roman"/>
          <w:sz w:val="24"/>
          <w:szCs w:val="24"/>
          <w:lang w:val="kk-KZ"/>
        </w:rPr>
        <w:t xml:space="preserve"> 1</w:t>
      </w:r>
      <w:r w:rsidRPr="00483793">
        <w:rPr>
          <w:rFonts w:ascii="Times New Roman" w:hAnsi="Times New Roman"/>
          <w:sz w:val="24"/>
          <w:szCs w:val="24"/>
        </w:rPr>
        <w:t xml:space="preserve">– </w:t>
      </w:r>
      <w:r w:rsidRPr="00483793">
        <w:rPr>
          <w:rFonts w:ascii="Times New Roman" w:hAnsi="Times New Roman"/>
          <w:sz w:val="24"/>
          <w:szCs w:val="24"/>
          <w:lang w:val="kk-KZ"/>
        </w:rPr>
        <w:t>Б</w:t>
      </w:r>
      <w:proofErr w:type="spellStart"/>
      <w:r w:rsidRPr="00483793">
        <w:rPr>
          <w:rFonts w:ascii="Times New Roman" w:hAnsi="Times New Roman"/>
          <w:sz w:val="24"/>
          <w:szCs w:val="24"/>
        </w:rPr>
        <w:t>анктегі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есеп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айырысу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шотындағы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шаруашылық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83793">
        <w:rPr>
          <w:rFonts w:ascii="Times New Roman" w:hAnsi="Times New Roman"/>
          <w:sz w:val="24"/>
          <w:szCs w:val="24"/>
        </w:rPr>
        <w:t>операцияларының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83793">
        <w:rPr>
          <w:rFonts w:ascii="Times New Roman" w:hAnsi="Times New Roman"/>
          <w:sz w:val="24"/>
          <w:szCs w:val="24"/>
        </w:rPr>
        <w:t>мазмұны</w:t>
      </w:r>
      <w:proofErr w:type="spellEnd"/>
      <w:r w:rsidRPr="00483793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992"/>
        <w:gridCol w:w="709"/>
        <w:gridCol w:w="851"/>
      </w:tblGrid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КТ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Бастапқы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200000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93000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1010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ru-MO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  </w:t>
            </w:r>
            <w:r w:rsidRPr="00483793">
              <w:rPr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tabs>
                <w:tab w:val="left" w:pos="1224"/>
              </w:tabs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1030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1250</w:t>
            </w: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 ұзақ мерзімді банктегі несие түсті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900000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 xml:space="preserve">Сатып алушылардан сатып алынған тауар үшін ақша түсті 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80000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trHeight w:val="90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Есеп айырысу шотынан бюджетке көлік салығы төленді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83793" w:rsidRPr="00483793" w:rsidTr="004C1675">
        <w:trPr>
          <w:trHeight w:val="328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Айналым дебет және айналым кредит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</w:tr>
      <w:tr w:rsidR="00483793" w:rsidRPr="00483793" w:rsidTr="004C1675">
        <w:trPr>
          <w:trHeight w:val="353"/>
        </w:trPr>
        <w:tc>
          <w:tcPr>
            <w:tcW w:w="6946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Айдың аяғындағы  соңғы қалдық</w:t>
            </w:r>
          </w:p>
        </w:tc>
        <w:tc>
          <w:tcPr>
            <w:tcW w:w="992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  <w:r w:rsidRPr="00483793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483793" w:rsidRPr="00483793" w:rsidRDefault="00483793" w:rsidP="004C1675">
            <w:pPr>
              <w:spacing w:before="100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</w:pP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 xml:space="preserve">Өз білімін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/>
        </w:rPr>
        <w:t xml:space="preserve">тексеруге арналган </w:t>
      </w:r>
      <w:r w:rsidRPr="00483793">
        <w:rPr>
          <w:rStyle w:val="62"/>
          <w:rFonts w:eastAsia="MS Mincho"/>
          <w:b w:val="0"/>
          <w:i w:val="0"/>
          <w:color w:val="000000"/>
          <w:sz w:val="24"/>
          <w:szCs w:val="24"/>
          <w:lang w:val="kk-KZ" w:eastAsia="kk-KZ"/>
        </w:rPr>
        <w:t>сұрақтар:</w:t>
      </w:r>
    </w:p>
    <w:p w:rsidR="00483793" w:rsidRPr="00483793" w:rsidRDefault="00483793" w:rsidP="00483793">
      <w:pPr>
        <w:pStyle w:val="61"/>
        <w:shd w:val="clear" w:color="auto" w:fill="auto"/>
        <w:spacing w:after="0" w:line="240" w:lineRule="auto"/>
        <w:ind w:left="2480"/>
        <w:jc w:val="both"/>
        <w:rPr>
          <w:rFonts w:ascii="Times New Roman" w:hAnsi="Times New Roman" w:cs="Times New Roman"/>
          <w:b w:val="0"/>
          <w:i w:val="0"/>
          <w:sz w:val="24"/>
          <w:szCs w:val="24"/>
          <w:lang w:val="kk-KZ"/>
        </w:rPr>
      </w:pP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26"/>
          <w:tab w:val="left" w:pos="851"/>
        </w:tabs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активтерге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сипаттама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беріңіз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5"/>
          <w:tab w:val="left" w:pos="851"/>
        </w:tabs>
        <w:spacing w:line="274" w:lineRule="exact"/>
        <w:ind w:left="120" w:firstLine="44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Ағымдағы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активтер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кандай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топтар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жіктеледі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</w:rPr>
        <w:t xml:space="preserve">Касса </w:t>
      </w:r>
      <w:proofErr w:type="spellStart"/>
      <w:r w:rsidRPr="00483793">
        <w:rPr>
          <w:rStyle w:val="11"/>
          <w:color w:val="000000"/>
          <w:sz w:val="24"/>
          <w:szCs w:val="24"/>
        </w:rPr>
        <w:t>операциялары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бастапқы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негізінде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жұзеге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асырылады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46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айрысу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ашу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үшін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банкке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қандай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құжаттар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ұсынылуға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тиі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ст</w:t>
      </w:r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>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numPr>
          <w:ilvl w:val="0"/>
          <w:numId w:val="2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Нақ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ақшасыз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айырысу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нысандарын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атаңыз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6.Чек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есеп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айырысудың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мазмұнын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ашыңыз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7.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Валюталық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шот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бойынша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операциялардың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ерекшелігі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неде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?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 xml:space="preserve">8.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ab/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</w:rPr>
        <w:t>деген</w:t>
      </w:r>
      <w:proofErr w:type="spellEnd"/>
      <w:r w:rsidRPr="00483793">
        <w:rPr>
          <w:rStyle w:val="11"/>
          <w:color w:val="000000"/>
          <w:sz w:val="24"/>
          <w:szCs w:val="24"/>
        </w:rPr>
        <w:t xml:space="preserve"> не?</w:t>
      </w:r>
    </w:p>
    <w:p w:rsidR="00483793" w:rsidRPr="00483793" w:rsidRDefault="00483793" w:rsidP="00483793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483793">
        <w:rPr>
          <w:rStyle w:val="11"/>
          <w:color w:val="000000"/>
          <w:sz w:val="24"/>
          <w:szCs w:val="24"/>
          <w:lang w:eastAsia="kk-KZ"/>
        </w:rPr>
        <w:t xml:space="preserve">9.Оң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және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теріс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бағамдық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айырмашылықтардың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мәні</w:t>
      </w:r>
      <w:proofErr w:type="gramStart"/>
      <w:r w:rsidRPr="00483793">
        <w:rPr>
          <w:rStyle w:val="1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483793">
        <w:rPr>
          <w:rStyle w:val="11"/>
          <w:color w:val="000000"/>
          <w:sz w:val="24"/>
          <w:szCs w:val="24"/>
          <w:lang w:eastAsia="kk-KZ"/>
        </w:rPr>
        <w:t xml:space="preserve"> </w:t>
      </w:r>
      <w:proofErr w:type="spellStart"/>
      <w:r w:rsidRPr="00483793">
        <w:rPr>
          <w:rStyle w:val="11"/>
          <w:color w:val="000000"/>
          <w:sz w:val="24"/>
          <w:szCs w:val="24"/>
          <w:lang w:eastAsia="kk-KZ"/>
        </w:rPr>
        <w:t>тұсіндіріңіз</w:t>
      </w:r>
      <w:proofErr w:type="spellEnd"/>
      <w:r w:rsidRPr="00483793">
        <w:rPr>
          <w:rStyle w:val="11"/>
          <w:color w:val="000000"/>
          <w:sz w:val="24"/>
          <w:szCs w:val="24"/>
          <w:lang w:eastAsia="kk-KZ"/>
        </w:rPr>
        <w:t>.</w:t>
      </w:r>
    </w:p>
    <w:p w:rsidR="00483793" w:rsidRPr="00483793" w:rsidRDefault="00483793" w:rsidP="00483793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sz w:val="24"/>
          <w:szCs w:val="24"/>
          <w:lang w:val="kk-KZ"/>
        </w:rPr>
      </w:pP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 xml:space="preserve">  10.Ақша</w:t>
      </w:r>
      <w:r w:rsidRPr="00483793">
        <w:rPr>
          <w:rStyle w:val="11"/>
          <w:color w:val="000000"/>
          <w:sz w:val="24"/>
          <w:szCs w:val="24"/>
          <w:lang w:val="kk-KZ" w:eastAsia="kk-KZ"/>
        </w:rPr>
        <w:tab/>
        <w:t>қаражаттарының қозғалысына ішкі бақылау жасаудың мазмұнын ашып көрсетіңіз?</w:t>
      </w:r>
    </w:p>
    <w:p w:rsidR="00032CC6" w:rsidRPr="00483793" w:rsidRDefault="00032CC6">
      <w:pPr>
        <w:rPr>
          <w:lang w:val="kk-KZ"/>
        </w:rPr>
      </w:pPr>
    </w:p>
    <w:sectPr w:rsidR="00032CC6" w:rsidRPr="00483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3"/>
    <w:multiLevelType w:val="multilevel"/>
    <w:tmpl w:val="00000062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22CD4BEB"/>
    <w:multiLevelType w:val="singleLevel"/>
    <w:tmpl w:val="706AF0C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30D06966"/>
    <w:multiLevelType w:val="singleLevel"/>
    <w:tmpl w:val="0419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1E"/>
    <w:rsid w:val="00032CC6"/>
    <w:rsid w:val="0004216A"/>
    <w:rsid w:val="0034506B"/>
    <w:rsid w:val="0035551E"/>
    <w:rsid w:val="00483793"/>
    <w:rsid w:val="004B1BDC"/>
    <w:rsid w:val="00577F66"/>
    <w:rsid w:val="00727984"/>
    <w:rsid w:val="00E526CB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7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3793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483793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483793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3">
    <w:name w:val="Body Text Indent 3"/>
    <w:basedOn w:val="a"/>
    <w:link w:val="30"/>
    <w:rsid w:val="00483793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483793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48379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8379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1">
    <w:name w:val="Основной текст Знак1"/>
    <w:basedOn w:val="a0"/>
    <w:uiPriority w:val="99"/>
    <w:rsid w:val="00483793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48379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48379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48379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2">
    <w:name w:val="Основной текст + Полужирный1"/>
    <w:aliases w:val="Курсив1"/>
    <w:basedOn w:val="11"/>
    <w:uiPriority w:val="99"/>
    <w:rsid w:val="00483793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ninja997@mail.ru</cp:lastModifiedBy>
  <cp:revision>2</cp:revision>
  <dcterms:created xsi:type="dcterms:W3CDTF">2020-03-26T07:47:00Z</dcterms:created>
  <dcterms:modified xsi:type="dcterms:W3CDTF">2020-03-26T07:47:00Z</dcterms:modified>
</cp:coreProperties>
</file>